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2A" w:rsidRDefault="001F3337">
      <w:r>
        <w:t>Vážení rodiče,</w:t>
      </w:r>
    </w:p>
    <w:p w:rsidR="001F3337" w:rsidRDefault="001F3337">
      <w:r>
        <w:t>od září 2021 nabízíme pro klienty s mentálním postižením a/nebo poruchami autistického spektra následující dlouhodobé programy:</w:t>
      </w:r>
    </w:p>
    <w:p w:rsidR="001F3337" w:rsidRDefault="001F3337" w:rsidP="001F3337">
      <w:pPr>
        <w:pStyle w:val="Odstavecseseznamem"/>
        <w:numPr>
          <w:ilvl w:val="0"/>
          <w:numId w:val="2"/>
        </w:numPr>
      </w:pPr>
      <w:r>
        <w:t xml:space="preserve">Nácvik strukturovaného učení a rozvoj </w:t>
      </w:r>
      <w:proofErr w:type="spellStart"/>
      <w:r>
        <w:t>grafomotoriky</w:t>
      </w:r>
      <w:proofErr w:type="spellEnd"/>
      <w:r>
        <w:t xml:space="preserve"> (Mgr. Jarková)</w:t>
      </w:r>
    </w:p>
    <w:p w:rsidR="001F3337" w:rsidRDefault="001F3337" w:rsidP="001F3337">
      <w:pPr>
        <w:pStyle w:val="Odstavecseseznamem"/>
        <w:numPr>
          <w:ilvl w:val="0"/>
          <w:numId w:val="2"/>
        </w:numPr>
      </w:pPr>
      <w:r>
        <w:t>Rozvoj komunikačních dovedností a nácvik technik alternativní a augmentativní komunikace (Mgr. Jelínková, Mgr. Kárníková)</w:t>
      </w:r>
    </w:p>
    <w:p w:rsidR="001F3337" w:rsidRDefault="001F3337" w:rsidP="001F3337">
      <w:pPr>
        <w:pStyle w:val="Odstavecseseznamem"/>
        <w:numPr>
          <w:ilvl w:val="0"/>
          <w:numId w:val="2"/>
        </w:numPr>
      </w:pPr>
      <w:r>
        <w:t xml:space="preserve">Trénink jazykových schopností dle D. B. </w:t>
      </w:r>
      <w:proofErr w:type="spellStart"/>
      <w:r>
        <w:t>Elkonina</w:t>
      </w:r>
      <w:proofErr w:type="spellEnd"/>
      <w:r>
        <w:t xml:space="preserve"> (Mgr. et Mgr. </w:t>
      </w:r>
      <w:proofErr w:type="spellStart"/>
      <w:r>
        <w:t>Veinertová</w:t>
      </w:r>
      <w:proofErr w:type="spellEnd"/>
      <w:r>
        <w:t>)</w:t>
      </w:r>
    </w:p>
    <w:p w:rsidR="001F3337" w:rsidRDefault="001F3337" w:rsidP="001F3337">
      <w:pPr>
        <w:pStyle w:val="Odstavecseseznamem"/>
        <w:numPr>
          <w:ilvl w:val="0"/>
          <w:numId w:val="2"/>
        </w:numPr>
      </w:pPr>
      <w:r>
        <w:t xml:space="preserve">Program Deficity dílčích funkcí dle B. </w:t>
      </w:r>
      <w:proofErr w:type="spellStart"/>
      <w:r>
        <w:t>Sindelar</w:t>
      </w:r>
      <w:proofErr w:type="spellEnd"/>
      <w:r>
        <w:t xml:space="preserve"> (Mgr. et Mgr. </w:t>
      </w:r>
      <w:proofErr w:type="spellStart"/>
      <w:r>
        <w:t>Veinertová</w:t>
      </w:r>
      <w:proofErr w:type="spellEnd"/>
      <w:r>
        <w:t>)</w:t>
      </w:r>
    </w:p>
    <w:p w:rsidR="001F3337" w:rsidRDefault="001F3337" w:rsidP="001F3337">
      <w:pPr>
        <w:pStyle w:val="Odstavecseseznamem"/>
        <w:numPr>
          <w:ilvl w:val="0"/>
          <w:numId w:val="2"/>
        </w:numPr>
      </w:pPr>
      <w:r>
        <w:t xml:space="preserve">Kognitivně-behaviorální psychoterapie, nácvik sociálních dovedností, práce s emocemi (Mgr. </w:t>
      </w:r>
      <w:proofErr w:type="spellStart"/>
      <w:r>
        <w:t>Doucková</w:t>
      </w:r>
      <w:proofErr w:type="spellEnd"/>
      <w:r>
        <w:t>)</w:t>
      </w:r>
    </w:p>
    <w:p w:rsidR="001F3337" w:rsidRDefault="001F3337" w:rsidP="001F3337">
      <w:pPr>
        <w:pStyle w:val="Odstavecseseznamem"/>
        <w:numPr>
          <w:ilvl w:val="0"/>
          <w:numId w:val="2"/>
        </w:numPr>
      </w:pPr>
      <w:proofErr w:type="spellStart"/>
      <w:r>
        <w:t>Feuersteinovo</w:t>
      </w:r>
      <w:proofErr w:type="spellEnd"/>
      <w:r>
        <w:t xml:space="preserve"> instrumentální obohacování (Mgr. Jelínková)</w:t>
      </w:r>
    </w:p>
    <w:p w:rsidR="001F3337" w:rsidRDefault="001F3337" w:rsidP="001F3337">
      <w:pPr>
        <w:pStyle w:val="Odstavecseseznamem"/>
        <w:numPr>
          <w:ilvl w:val="0"/>
          <w:numId w:val="2"/>
        </w:numPr>
      </w:pPr>
      <w:r>
        <w:t xml:space="preserve">Práce s kolektivem třídy, kde se vzdělává žák s PAS nebo mentálním postižením (Mgr. </w:t>
      </w:r>
      <w:proofErr w:type="spellStart"/>
      <w:r>
        <w:t>Bílová</w:t>
      </w:r>
      <w:proofErr w:type="spellEnd"/>
      <w:r>
        <w:t>)</w:t>
      </w:r>
    </w:p>
    <w:p w:rsidR="001F3337" w:rsidRDefault="001F3337" w:rsidP="001F3337">
      <w:pPr>
        <w:pStyle w:val="Odstavecseseznamem"/>
        <w:numPr>
          <w:ilvl w:val="0"/>
          <w:numId w:val="2"/>
        </w:numPr>
      </w:pPr>
      <w:r>
        <w:t xml:space="preserve">Nácvik relaxačních technik, autogenní trénink (Mgr. </w:t>
      </w:r>
      <w:proofErr w:type="spellStart"/>
      <w:r>
        <w:t>Bílová</w:t>
      </w:r>
      <w:proofErr w:type="spellEnd"/>
      <w:r>
        <w:t>)</w:t>
      </w:r>
    </w:p>
    <w:p w:rsidR="001F3337" w:rsidRDefault="001F3337" w:rsidP="001F3337">
      <w:pPr>
        <w:pStyle w:val="Odstavecseseznamem"/>
        <w:numPr>
          <w:ilvl w:val="0"/>
          <w:numId w:val="2"/>
        </w:numPr>
      </w:pPr>
      <w:proofErr w:type="spellStart"/>
      <w:r>
        <w:t>Neurovývojová</w:t>
      </w:r>
      <w:proofErr w:type="spellEnd"/>
      <w:r>
        <w:t xml:space="preserve"> stimulace (Mgr. Horáková)</w:t>
      </w:r>
    </w:p>
    <w:p w:rsidR="001F3337" w:rsidRDefault="001F3337" w:rsidP="001F3337"/>
    <w:p w:rsidR="001F3337" w:rsidRDefault="001F3337" w:rsidP="001F3337">
      <w:r>
        <w:t xml:space="preserve">Veškeré programy jsou bezplatné a probíhají v prostorách SPC (s výjimkou práce se třídou, která probíhá přímo v terénu). </w:t>
      </w:r>
      <w:bookmarkStart w:id="0" w:name="_GoBack"/>
      <w:bookmarkEnd w:id="0"/>
    </w:p>
    <w:sectPr w:rsidR="001F3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61EF4"/>
    <w:multiLevelType w:val="hybridMultilevel"/>
    <w:tmpl w:val="4F4EC262"/>
    <w:lvl w:ilvl="0" w:tplc="91283D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520B1"/>
    <w:multiLevelType w:val="hybridMultilevel"/>
    <w:tmpl w:val="93860276"/>
    <w:lvl w:ilvl="0" w:tplc="6DB8C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6F"/>
    <w:rsid w:val="001F3337"/>
    <w:rsid w:val="0081282A"/>
    <w:rsid w:val="00A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46C5"/>
  <w15:chartTrackingRefBased/>
  <w15:docId w15:val="{4D4E2AE9-3675-4F6A-AC13-2D2DC288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3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817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Horáková</dc:creator>
  <cp:keywords/>
  <dc:description/>
  <cp:lastModifiedBy>Tereza Horáková</cp:lastModifiedBy>
  <cp:revision>2</cp:revision>
  <dcterms:created xsi:type="dcterms:W3CDTF">2021-06-28T10:43:00Z</dcterms:created>
  <dcterms:modified xsi:type="dcterms:W3CDTF">2021-06-28T10:52:00Z</dcterms:modified>
</cp:coreProperties>
</file>