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DC8" w:rsidRDefault="00432DC8" w:rsidP="00432DC8">
      <w:r>
        <w:t>Sociální pracovnice</w:t>
      </w:r>
    </w:p>
    <w:p w:rsidR="00432DC8" w:rsidRDefault="00432DC8" w:rsidP="00432DC8">
      <w:pPr>
        <w:pStyle w:val="Odstavecseseznamem"/>
        <w:numPr>
          <w:ilvl w:val="0"/>
          <w:numId w:val="1"/>
        </w:numPr>
      </w:pPr>
      <w:r>
        <w:t>Komunikuje s klienty či jejich zákonnými zástupci, přijímá zakázky, zakládá spisy, zajišťuje nutné dokumenty (lékařské zprávy, vyjádření školy apod.).</w:t>
      </w:r>
    </w:p>
    <w:p w:rsidR="00432DC8" w:rsidRDefault="00432DC8" w:rsidP="00432DC8">
      <w:pPr>
        <w:pStyle w:val="Odstavecseseznamem"/>
        <w:numPr>
          <w:ilvl w:val="0"/>
          <w:numId w:val="1"/>
        </w:numPr>
      </w:pPr>
      <w:r>
        <w:t xml:space="preserve">Při první návštěvě SPC zjišťuje podstatné anamnestické údaje, úzce spolupracuje s dalšími odbornými pracovníky. </w:t>
      </w:r>
    </w:p>
    <w:p w:rsidR="00432DC8" w:rsidRDefault="00432DC8" w:rsidP="00432DC8">
      <w:pPr>
        <w:pStyle w:val="Odstavecseseznamem"/>
        <w:numPr>
          <w:ilvl w:val="0"/>
          <w:numId w:val="1"/>
        </w:numPr>
      </w:pPr>
      <w:r>
        <w:t xml:space="preserve">Poskytuje sociální poradenství – informuje o možnosti získat sociální dávky, o možnosti spolupráce s dalšími sociálními službami, předává potřebné kontakty. </w:t>
      </w:r>
    </w:p>
    <w:p w:rsidR="00432DC8" w:rsidRDefault="00432DC8" w:rsidP="00432DC8">
      <w:pPr>
        <w:pStyle w:val="Odstavecseseznamem"/>
        <w:numPr>
          <w:ilvl w:val="0"/>
          <w:numId w:val="1"/>
        </w:numPr>
      </w:pPr>
      <w:r>
        <w:t xml:space="preserve">Je členkou komise Komunitního plánování při Magistrátu města Hradce Králové, podílí se na koncepci rozvoje sociálních služeb ve městě. </w:t>
      </w:r>
    </w:p>
    <w:p w:rsidR="00432DC8" w:rsidRDefault="00432DC8">
      <w:bookmarkStart w:id="0" w:name="_GoBack"/>
      <w:bookmarkEnd w:id="0"/>
    </w:p>
    <w:sectPr w:rsidR="00432DC8" w:rsidSect="00393F8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813CA"/>
    <w:multiLevelType w:val="hybridMultilevel"/>
    <w:tmpl w:val="CCD21BD2"/>
    <w:lvl w:ilvl="0" w:tplc="1CE0128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DC8"/>
    <w:rsid w:val="00393F81"/>
    <w:rsid w:val="0043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204CD2D-07D2-0C49-996B-FC41910B2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2DC8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2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496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2019-11-24T19:03:00Z</dcterms:created>
  <dcterms:modified xsi:type="dcterms:W3CDTF">2019-11-24T19:03:00Z</dcterms:modified>
</cp:coreProperties>
</file>