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EA3" w:rsidRDefault="00791EA3">
      <w:pPr>
        <w:rPr>
          <w:u w:val="single"/>
        </w:rPr>
      </w:pPr>
      <w:r w:rsidRPr="00791EA3">
        <w:rPr>
          <w:u w:val="single"/>
        </w:rPr>
        <w:t>Psycholog</w:t>
      </w:r>
    </w:p>
    <w:p w:rsidR="00791EA3" w:rsidRDefault="00791EA3" w:rsidP="00791EA3">
      <w:pPr>
        <w:pStyle w:val="Odstavecseseznamem"/>
        <w:numPr>
          <w:ilvl w:val="0"/>
          <w:numId w:val="1"/>
        </w:numPr>
      </w:pPr>
      <w:r w:rsidRPr="00BF45B9">
        <w:rPr>
          <w:u w:val="single"/>
        </w:rPr>
        <w:t>Diagnostická činnost</w:t>
      </w:r>
      <w:r>
        <w:t>: zaměřujeme se na diagnostiku kognitivních schopností, osobnostních a emočních charakteristik, a to převážně za účelem nastavení vhodných podpůrných opatření ve vzdělávání. Využíváme nejnovější standardizované diagnostické metody. Zařazujeme prvky dynamické diagnostiky.</w:t>
      </w:r>
    </w:p>
    <w:p w:rsidR="00791EA3" w:rsidRDefault="00791EA3" w:rsidP="00791EA3">
      <w:pPr>
        <w:pStyle w:val="Odstavecseseznamem"/>
        <w:numPr>
          <w:ilvl w:val="0"/>
          <w:numId w:val="1"/>
        </w:numPr>
      </w:pPr>
      <w:r w:rsidRPr="00BF45B9">
        <w:rPr>
          <w:u w:val="single"/>
        </w:rPr>
        <w:t>Poradenství</w:t>
      </w:r>
      <w:r>
        <w:t>: poskytujeme poradenství nejen v oblasti vzdělávání, ale též výchovy, pracujeme s rodiči, pedagogy, dětmi a dospívajícími.</w:t>
      </w:r>
    </w:p>
    <w:p w:rsidR="00791EA3" w:rsidRDefault="00791EA3" w:rsidP="00791EA3">
      <w:pPr>
        <w:pStyle w:val="Odstavecseseznamem"/>
        <w:numPr>
          <w:ilvl w:val="0"/>
          <w:numId w:val="1"/>
        </w:numPr>
      </w:pPr>
      <w:r>
        <w:rPr>
          <w:u w:val="single"/>
        </w:rPr>
        <w:t>Metodické vedení</w:t>
      </w:r>
      <w:r w:rsidRPr="003F0997">
        <w:t>:</w:t>
      </w:r>
      <w:r>
        <w:t xml:space="preserve"> metodicky pracujeme s učiteli, asistenty pedagoga, výchovnými poradci i rodiči našich klientů, v případě potřeby a zájmu seznamujeme pedagogický sbor se specifiky práce se žáky s mentálním postižením či PAS.</w:t>
      </w:r>
    </w:p>
    <w:p w:rsidR="00791EA3" w:rsidRDefault="00791EA3" w:rsidP="00791EA3">
      <w:pPr>
        <w:pStyle w:val="Odstavecseseznamem"/>
        <w:numPr>
          <w:ilvl w:val="0"/>
          <w:numId w:val="1"/>
        </w:numPr>
      </w:pPr>
      <w:r w:rsidRPr="00BF45B9">
        <w:rPr>
          <w:u w:val="single"/>
        </w:rPr>
        <w:t>Intervence</w:t>
      </w:r>
      <w:r>
        <w:t xml:space="preserve">: využíváme metod relaxace, imaginace, nabízíme dlouhodobý program </w:t>
      </w:r>
      <w:proofErr w:type="spellStart"/>
      <w:r>
        <w:t>neurovývojové</w:t>
      </w:r>
      <w:proofErr w:type="spellEnd"/>
      <w:r>
        <w:t xml:space="preserve"> stimulace.</w:t>
      </w:r>
    </w:p>
    <w:p w:rsidR="00791EA3" w:rsidRDefault="00791EA3" w:rsidP="00791EA3">
      <w:pPr>
        <w:pStyle w:val="Odstavecseseznamem"/>
        <w:numPr>
          <w:ilvl w:val="0"/>
          <w:numId w:val="1"/>
        </w:numPr>
      </w:pPr>
      <w:r w:rsidRPr="00BF45B9">
        <w:rPr>
          <w:u w:val="single"/>
        </w:rPr>
        <w:t>Terapie</w:t>
      </w:r>
      <w:r>
        <w:t>: nabízíme možnost kognitivně behaviorální terapie pro naše klienty – nácviky zvládání úzkosti, stresu, modifikace chování, práce s emocemi.</w:t>
      </w:r>
    </w:p>
    <w:p w:rsidR="00791EA3" w:rsidRPr="00791EA3" w:rsidRDefault="00791EA3">
      <w:pPr>
        <w:rPr>
          <w:u w:val="single"/>
        </w:rPr>
      </w:pPr>
      <w:bookmarkStart w:id="0" w:name="_GoBack"/>
      <w:bookmarkEnd w:id="0"/>
    </w:p>
    <w:sectPr w:rsidR="00791EA3" w:rsidRPr="00791EA3" w:rsidSect="00393F8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4813CA"/>
    <w:multiLevelType w:val="hybridMultilevel"/>
    <w:tmpl w:val="CCD21BD2"/>
    <w:lvl w:ilvl="0" w:tplc="1CE0128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EA3"/>
    <w:rsid w:val="00393F81"/>
    <w:rsid w:val="0079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4E12A58"/>
  <w15:chartTrackingRefBased/>
  <w15:docId w15:val="{4B079843-B15B-C44B-835F-50546DFFC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91EA3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782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2019-11-24T19:01:00Z</dcterms:created>
  <dcterms:modified xsi:type="dcterms:W3CDTF">2019-11-24T19:02:00Z</dcterms:modified>
</cp:coreProperties>
</file>